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line="240" w:lineRule="auto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WALT: Solve word problems by selecting the appropriate mental and written strategies. 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Teaching Tips: 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2179504" cy="288596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79504" cy="28859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8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680"/>
        <w:tblGridChange w:id="0">
          <w:tblGrid>
            <w:gridCol w:w="10680"/>
          </w:tblGrid>
        </w:tblGridChange>
      </w:tblGrid>
      <w:tr>
        <w:trPr>
          <w:cantSplit w:val="0"/>
          <w:trHeight w:val="1065" w:hRule="atLeast"/>
          <w:tblHeader w:val="0"/>
        </w:trP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1)</w:t>
            </w:r>
            <w:r w:rsidDel="00000000" w:rsidR="00000000" w:rsidRPr="00000000">
              <w:rPr>
                <w:sz w:val="24"/>
                <w:szCs w:val="24"/>
                <w:rtl w:val="0"/>
              </w:rPr>
              <w:tab/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Find the difference between 128 and 79</w:t>
            </w:r>
          </w:p>
          <w:p w:rsidR="00000000" w:rsidDel="00000000" w:rsidP="00000000" w:rsidRDefault="00000000" w:rsidRPr="00000000" w14:paraId="00000007">
            <w:pPr>
              <w:widowControl w:val="0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5" w:hRule="atLeast"/>
          <w:tblHeader w:val="0"/>
        </w:trPr>
        <w:tc>
          <w:tcPr>
            <w:tcBorders>
              <w:top w:color="000000" w:space="0" w:sz="0" w:val="nil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2)</w:t>
            </w:r>
            <w:r w:rsidDel="00000000" w:rsidR="00000000" w:rsidRPr="00000000">
              <w:rPr>
                <w:sz w:val="24"/>
                <w:szCs w:val="24"/>
                <w:rtl w:val="0"/>
              </w:rPr>
              <w:tab/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I swam for 50 minutes and had a break. I wanted to swim for 1 hour 30 minutes. How much longer did I have to swim for?</w:t>
            </w:r>
          </w:p>
          <w:p w:rsidR="00000000" w:rsidDel="00000000" w:rsidP="00000000" w:rsidRDefault="00000000" w:rsidRPr="00000000" w14:paraId="0000000D">
            <w:pPr>
              <w:widowControl w:val="0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5" w:hRule="atLeast"/>
          <w:tblHeader w:val="0"/>
        </w:trPr>
        <w:tc>
          <w:tcPr>
            <w:tcBorders>
              <w:top w:color="000000" w:space="0" w:sz="0" w:val="nil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3)</w:t>
            </w:r>
            <w:r w:rsidDel="00000000" w:rsidR="00000000" w:rsidRPr="00000000">
              <w:rPr>
                <w:sz w:val="24"/>
                <w:szCs w:val="24"/>
                <w:rtl w:val="0"/>
              </w:rPr>
              <w:tab/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Two buses seat 125 people. 38 people got off from both buses. How many people were left on the buses?</w:t>
            </w:r>
          </w:p>
          <w:p w:rsidR="00000000" w:rsidDel="00000000" w:rsidP="00000000" w:rsidRDefault="00000000" w:rsidRPr="00000000" w14:paraId="00000013">
            <w:pPr>
              <w:widowControl w:val="0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90" w:hRule="atLeast"/>
          <w:tblHeader w:val="0"/>
        </w:trPr>
        <w:tc>
          <w:tcPr>
            <w:tcBorders>
              <w:top w:color="000000" w:space="0" w:sz="0" w:val="nil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4)</w:t>
            </w:r>
            <w:r w:rsidDel="00000000" w:rsidR="00000000" w:rsidRPr="00000000">
              <w:rPr>
                <w:sz w:val="24"/>
                <w:szCs w:val="24"/>
                <w:rtl w:val="0"/>
              </w:rPr>
              <w:tab/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I have a number in my head. When I add 24 to my number it equals 93. What is my number?</w:t>
            </w:r>
          </w:p>
          <w:p w:rsidR="00000000" w:rsidDel="00000000" w:rsidP="00000000" w:rsidRDefault="00000000" w:rsidRPr="00000000" w14:paraId="00000019">
            <w:pPr>
              <w:widowControl w:val="0"/>
              <w:ind w:left="3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ind w:left="3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ind w:left="3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ind w:left="3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5" w:hRule="atLeast"/>
          <w:tblHeader w:val="0"/>
        </w:trPr>
        <w:tc>
          <w:tcPr>
            <w:tcBorders>
              <w:top w:color="000000" w:space="0" w:sz="0" w:val="nil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5)</w:t>
            </w:r>
            <w:r w:rsidDel="00000000" w:rsidR="00000000" w:rsidRPr="00000000">
              <w:rPr>
                <w:sz w:val="24"/>
                <w:szCs w:val="24"/>
                <w:rtl w:val="0"/>
              </w:rPr>
              <w:tab/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Kate is making a cake and has 1236g of flour. She needs 2255g for the recipe. How much more flour does she need?</w:t>
            </w:r>
          </w:p>
          <w:p w:rsidR="00000000" w:rsidDel="00000000" w:rsidP="00000000" w:rsidRDefault="00000000" w:rsidRPr="00000000" w14:paraId="0000001E">
            <w:pPr>
              <w:widowControl w:val="0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4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Extension question: This question may require more than one-step to find the answer. They might need addition and subtraction sums.</w:t>
      </w:r>
    </w:p>
    <w:p w:rsidR="00000000" w:rsidDel="00000000" w:rsidP="00000000" w:rsidRDefault="00000000" w:rsidRPr="00000000" w14:paraId="00000026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tbl>
      <w:tblPr>
        <w:tblStyle w:val="Table2"/>
        <w:tblW w:w="1068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680"/>
        <w:tblGridChange w:id="0">
          <w:tblGrid>
            <w:gridCol w:w="10680"/>
          </w:tblGrid>
        </w:tblGridChange>
      </w:tblGrid>
      <w:tr>
        <w:trPr>
          <w:cantSplit w:val="0"/>
          <w:trHeight w:val="1100" w:hRule="atLeast"/>
          <w:tblHeader w:val="0"/>
        </w:trP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7) There are 130 books on the top shelf. I remove 65 of the books at break time. I add 19 books at lunchtime. At home I take 5 books. How many books are left on the shelf?</w:t>
            </w:r>
          </w:p>
          <w:p w:rsidR="00000000" w:rsidDel="00000000" w:rsidP="00000000" w:rsidRDefault="00000000" w:rsidRPr="00000000" w14:paraId="00000028">
            <w:pPr>
              <w:widowControl w:val="0"/>
              <w:ind w:left="126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ind w:left="126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ind w:left="126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ind w:left="126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ind w:left="126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ind w:left="126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ind w:left="126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rPr>
        <w:sz w:val="24"/>
        <w:szCs w:val="24"/>
      </w:rPr>
    </w:pPr>
    <w:r w:rsidDel="00000000" w:rsidR="00000000" w:rsidRPr="00000000">
      <w:rPr>
        <w:sz w:val="24"/>
        <w:szCs w:val="24"/>
        <w:rtl w:val="0"/>
      </w:rPr>
      <w:t xml:space="preserve">Wednesday - Maths - Week 2 - Year 3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