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09BF6F64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517B92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 xml:space="preserve">- Year </w:t>
      </w:r>
      <w:r w:rsidR="00187446">
        <w:rPr>
          <w:sz w:val="40"/>
          <w:szCs w:val="40"/>
          <w:u w:val="single"/>
        </w:rPr>
        <w:t>4</w:t>
      </w:r>
    </w:p>
    <w:p w14:paraId="66451784" w14:textId="603B6A90" w:rsidR="000E3457" w:rsidRDefault="00517B92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274019C" wp14:editId="1ED5BC8B">
            <wp:simplePos x="0" y="0"/>
            <wp:positionH relativeFrom="column">
              <wp:posOffset>893135</wp:posOffset>
            </wp:positionH>
            <wp:positionV relativeFrom="paragraph">
              <wp:posOffset>307975</wp:posOffset>
            </wp:positionV>
            <wp:extent cx="1589405" cy="2423795"/>
            <wp:effectExtent l="0" t="0" r="0" b="1905"/>
            <wp:wrapTight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3CA7783A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3B3E7F3A" w:rsidR="000E3457" w:rsidRDefault="000E3457" w:rsidP="000E3457">
      <w:pPr>
        <w:jc w:val="center"/>
        <w:rPr>
          <w:sz w:val="40"/>
          <w:szCs w:val="40"/>
        </w:rPr>
      </w:pPr>
    </w:p>
    <w:p w14:paraId="5FE94E67" w14:textId="011A7A21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75B61880" w:rsidR="000E3457" w:rsidRPr="000E3457" w:rsidRDefault="00D95EE4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="00187446" w:rsidRPr="00187446">
          <w:rPr>
            <w:noProof/>
            <w:sz w:val="40"/>
            <w:szCs w:val="40"/>
          </w:rPr>
          <w:t xml:space="preserve"> </w:t>
        </w:r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23A03AA7" w14:textId="71B237B5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</w:p>
    <w:p w14:paraId="776F873D" w14:textId="27DA4343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1.Record your list words in your book. </w:t>
      </w:r>
    </w:p>
    <w:p w14:paraId="4EBC9E3F" w14:textId="3E215E49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2.Record the number of phonemes (sounds) for each word.</w:t>
      </w:r>
    </w:p>
    <w:p w14:paraId="1CF3C2BE" w14:textId="7F8B3C2C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3.Brainstorm other words that contain the phoneme (sound).  </w:t>
      </w:r>
    </w:p>
    <w:p w14:paraId="1B9051E8" w14:textId="2DFE8877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4. Complete the look-cover-write-check for Monday.</w:t>
      </w:r>
    </w:p>
    <w:p w14:paraId="1A1053AA" w14:textId="72D17D46" w:rsidR="000E3457" w:rsidRDefault="000E3457" w:rsidP="000E3457">
      <w:pPr>
        <w:rPr>
          <w:sz w:val="40"/>
          <w:szCs w:val="40"/>
        </w:rPr>
      </w:pPr>
    </w:p>
    <w:p w14:paraId="69BFE4D5" w14:textId="13CBCE1F" w:rsidR="000E3457" w:rsidRDefault="000E3457" w:rsidP="000E3457">
      <w:pPr>
        <w:rPr>
          <w:sz w:val="40"/>
          <w:szCs w:val="40"/>
        </w:rPr>
      </w:pPr>
    </w:p>
    <w:p w14:paraId="0FB6CFE7" w14:textId="514DE468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9D8C" w14:textId="77777777" w:rsidR="00D95EE4" w:rsidRDefault="00D95EE4" w:rsidP="000E3457">
      <w:r>
        <w:separator/>
      </w:r>
    </w:p>
  </w:endnote>
  <w:endnote w:type="continuationSeparator" w:id="0">
    <w:p w14:paraId="416BEEAD" w14:textId="77777777" w:rsidR="00D95EE4" w:rsidRDefault="00D95EE4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4C70" w14:textId="77777777" w:rsidR="00D95EE4" w:rsidRDefault="00D95EE4" w:rsidP="000E3457">
      <w:r>
        <w:separator/>
      </w:r>
    </w:p>
  </w:footnote>
  <w:footnote w:type="continuationSeparator" w:id="0">
    <w:p w14:paraId="37D22F1C" w14:textId="77777777" w:rsidR="00D95EE4" w:rsidRDefault="00D95EE4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87446"/>
    <w:rsid w:val="00222F20"/>
    <w:rsid w:val="00312900"/>
    <w:rsid w:val="003333D2"/>
    <w:rsid w:val="003F3C26"/>
    <w:rsid w:val="004200E4"/>
    <w:rsid w:val="004241AE"/>
    <w:rsid w:val="00456F18"/>
    <w:rsid w:val="004B413E"/>
    <w:rsid w:val="00517B92"/>
    <w:rsid w:val="005233B6"/>
    <w:rsid w:val="007533C4"/>
    <w:rsid w:val="007A4B97"/>
    <w:rsid w:val="00940B4A"/>
    <w:rsid w:val="00B40572"/>
    <w:rsid w:val="00C42845"/>
    <w:rsid w:val="00D95EE4"/>
    <w:rsid w:val="00E05DBE"/>
    <w:rsid w:val="00E07293"/>
    <w:rsid w:val="00E32E7A"/>
    <w:rsid w:val="00EB73F9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  <w:style w:type="paragraph" w:customStyle="1" w:styleId="Normal1">
    <w:name w:val="Normal1"/>
    <w:rsid w:val="00F75B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2021-10-04T22:35:00Z</dcterms:created>
  <dcterms:modified xsi:type="dcterms:W3CDTF">2021-10-04T22:35:00Z</dcterms:modified>
</cp:coreProperties>
</file>